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60372" w14:textId="3DCB8385" w:rsidR="00D159F1" w:rsidRPr="00397F38" w:rsidRDefault="00781C8E" w:rsidP="002002AF">
      <w:pPr>
        <w:tabs>
          <w:tab w:val="left" w:pos="3118"/>
          <w:tab w:val="left" w:pos="6123"/>
        </w:tabs>
        <w:rPr>
          <w:rFonts w:ascii="Arial" w:hAnsi="Arial" w:cs="Arial"/>
          <w:b/>
        </w:rPr>
      </w:pPr>
      <w:r w:rsidRPr="00397F38">
        <w:rPr>
          <w:rFonts w:ascii="Arial" w:hAnsi="Arial" w:cs="Arial"/>
          <w:b/>
        </w:rPr>
        <w:t xml:space="preserve">Annex </w:t>
      </w:r>
      <w:r w:rsidR="00043A0A">
        <w:rPr>
          <w:rFonts w:ascii="Arial" w:hAnsi="Arial" w:cs="Arial"/>
          <w:b/>
        </w:rPr>
        <w:t>10</w:t>
      </w:r>
      <w:r w:rsidRPr="00397F38">
        <w:rPr>
          <w:rFonts w:ascii="Arial" w:hAnsi="Arial" w:cs="Arial"/>
          <w:b/>
        </w:rPr>
        <w:t xml:space="preserve">: </w:t>
      </w:r>
      <w:r w:rsidR="00D159F1" w:rsidRPr="00397F38">
        <w:rPr>
          <w:rFonts w:ascii="Arial" w:hAnsi="Arial" w:cs="Arial"/>
          <w:b/>
        </w:rPr>
        <w:t>Summary of baby WASH</w:t>
      </w:r>
      <w:r w:rsidRPr="00397F38">
        <w:rPr>
          <w:rFonts w:ascii="Arial" w:hAnsi="Arial" w:cs="Arial"/>
          <w:b/>
        </w:rPr>
        <w:t xml:space="preserve"> assessment finding</w:t>
      </w:r>
      <w:r w:rsidR="00D159F1" w:rsidRPr="00397F38">
        <w:rPr>
          <w:rFonts w:ascii="Arial" w:hAnsi="Arial" w:cs="Arial"/>
          <w:b/>
        </w:rPr>
        <w:t>s (template)</w:t>
      </w:r>
      <w:r w:rsidRPr="00397F38">
        <w:rPr>
          <w:rFonts w:ascii="Arial" w:hAnsi="Arial" w:cs="Arial"/>
          <w:b/>
        </w:rPr>
        <w:tab/>
      </w:r>
    </w:p>
    <w:p w14:paraId="4B639C10" w14:textId="77777777" w:rsidR="00D159F1" w:rsidRPr="00397F38" w:rsidRDefault="00D159F1">
      <w:pPr>
        <w:tabs>
          <w:tab w:val="left" w:pos="3118"/>
          <w:tab w:val="left" w:pos="6123"/>
        </w:tabs>
        <w:ind w:left="113"/>
        <w:rPr>
          <w:rFonts w:ascii="Arial" w:hAnsi="Arial" w:cs="Arial"/>
        </w:rPr>
      </w:pPr>
    </w:p>
    <w:p w14:paraId="2F0A1ACB" w14:textId="192C710B" w:rsidR="00946241" w:rsidRPr="00397F38" w:rsidRDefault="00EE35CE" w:rsidP="00D159F1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 w:rsidRPr="00397F38">
        <w:rPr>
          <w:rFonts w:ascii="Arial" w:hAnsi="Arial" w:cs="Arial"/>
          <w:b/>
        </w:rPr>
        <w:t>L</w:t>
      </w:r>
      <w:r w:rsidR="002002AF" w:rsidRPr="00397F38">
        <w:rPr>
          <w:rFonts w:ascii="Arial" w:hAnsi="Arial" w:cs="Arial"/>
          <w:b/>
        </w:rPr>
        <w:t>ocation</w:t>
      </w:r>
      <w:r w:rsidRPr="00397F38">
        <w:rPr>
          <w:rFonts w:ascii="Arial" w:hAnsi="Arial" w:cs="Arial"/>
          <w:b/>
        </w:rPr>
        <w:t>, objective</w:t>
      </w:r>
      <w:r w:rsidR="002002AF" w:rsidRPr="00397F38">
        <w:rPr>
          <w:rFonts w:ascii="Arial" w:hAnsi="Arial" w:cs="Arial"/>
          <w:b/>
        </w:rPr>
        <w:t xml:space="preserve"> and dates</w:t>
      </w:r>
      <w:r w:rsidR="00946241" w:rsidRPr="00397F38">
        <w:rPr>
          <w:rFonts w:ascii="Arial" w:hAnsi="Arial" w:cs="Arial"/>
          <w:b/>
        </w:rPr>
        <w:t xml:space="preserve"> of the assessment</w:t>
      </w:r>
    </w:p>
    <w:p w14:paraId="3E916F9E" w14:textId="77777777" w:rsidR="00EE35CE" w:rsidRPr="00397F38" w:rsidRDefault="00EE35CE" w:rsidP="00EE35CE">
      <w:p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  <w:b/>
          <w:i/>
        </w:rPr>
        <w:t>Locations covered in the assessment</w:t>
      </w:r>
      <w:r w:rsidRPr="00397F38">
        <w:rPr>
          <w:rFonts w:ascii="Arial" w:hAnsi="Arial" w:cs="Arial"/>
        </w:rPr>
        <w:t>: [insert locations here]</w:t>
      </w:r>
    </w:p>
    <w:p w14:paraId="2BDBC38D" w14:textId="174800F7" w:rsidR="00946241" w:rsidRPr="00397F38" w:rsidRDefault="00946241" w:rsidP="00946241">
      <w:p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  <w:b/>
          <w:i/>
        </w:rPr>
        <w:t>The objective</w:t>
      </w:r>
      <w:r w:rsidRPr="00397F38">
        <w:rPr>
          <w:rFonts w:ascii="Arial" w:hAnsi="Arial" w:cs="Arial"/>
        </w:rPr>
        <w:t xml:space="preserve"> of the baby WASH assessment was to understand the main pathways for infection for children under-two in the context of [</w:t>
      </w:r>
      <w:r w:rsidRPr="00397F38">
        <w:rPr>
          <w:rFonts w:ascii="Arial" w:hAnsi="Arial" w:cs="Arial"/>
          <w:color w:val="0070C0"/>
        </w:rPr>
        <w:t>insert programme area</w:t>
      </w:r>
      <w:r w:rsidRPr="00397F38">
        <w:rPr>
          <w:rFonts w:ascii="Arial" w:hAnsi="Arial" w:cs="Arial"/>
        </w:rPr>
        <w:t xml:space="preserve">]. The assessment focused on the factors affecting the following baby WASH </w:t>
      </w:r>
      <w:r w:rsidR="00D14E4F" w:rsidRPr="00397F38">
        <w:rPr>
          <w:rFonts w:ascii="Arial" w:hAnsi="Arial" w:cs="Arial"/>
        </w:rPr>
        <w:t>areas [</w:t>
      </w:r>
      <w:r w:rsidR="00D14E4F" w:rsidRPr="00397F38">
        <w:rPr>
          <w:rFonts w:ascii="Arial" w:hAnsi="Arial" w:cs="Arial"/>
          <w:color w:val="0070C0"/>
        </w:rPr>
        <w:t>choose which ones</w:t>
      </w:r>
      <w:r w:rsidR="00D14E4F" w:rsidRPr="00397F38">
        <w:rPr>
          <w:rFonts w:ascii="Arial" w:hAnsi="Arial" w:cs="Arial"/>
        </w:rPr>
        <w:t>]:</w:t>
      </w:r>
    </w:p>
    <w:p w14:paraId="122FC948" w14:textId="6C348469" w:rsidR="00D14E4F" w:rsidRPr="00397F38" w:rsidRDefault="00D14E4F" w:rsidP="00D14E4F">
      <w:pPr>
        <w:pStyle w:val="ListParagraph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</w:rPr>
        <w:t>Safe disposal of baby faeces</w:t>
      </w:r>
    </w:p>
    <w:p w14:paraId="35C8A8EE" w14:textId="7BB1BE39" w:rsidR="00D14E4F" w:rsidRPr="00397F38" w:rsidRDefault="00D14E4F" w:rsidP="00D14E4F">
      <w:pPr>
        <w:pStyle w:val="ListParagraph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</w:rPr>
        <w:t>Clean household play spaces within the household (free from animal faeces)</w:t>
      </w:r>
    </w:p>
    <w:p w14:paraId="6CDB8E6F" w14:textId="48C5A969" w:rsidR="00D14E4F" w:rsidRPr="00397F38" w:rsidRDefault="00D14E4F" w:rsidP="00D14E4F">
      <w:pPr>
        <w:pStyle w:val="ListParagraph"/>
        <w:numPr>
          <w:ilvl w:val="0"/>
          <w:numId w:val="2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</w:rPr>
        <w:t xml:space="preserve">Clean birth </w:t>
      </w:r>
    </w:p>
    <w:p w14:paraId="620108C5" w14:textId="32A6A687" w:rsidR="00D14E4F" w:rsidRPr="00397F38" w:rsidRDefault="00D14E4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</w:rPr>
        <w:t>The assessment will inform Concern integrate appropriate baby WASH activities into its existing WASH and nutrition programme in [insert programme area].  The report may be useful to other stakeholders.</w:t>
      </w:r>
    </w:p>
    <w:p w14:paraId="30195BE5" w14:textId="4F06DE92" w:rsidR="002002AF" w:rsidRPr="00397F38" w:rsidRDefault="002002A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  <w:b/>
          <w:i/>
        </w:rPr>
        <w:t>Dates of the assessment</w:t>
      </w:r>
      <w:r w:rsidRPr="00397F38">
        <w:rPr>
          <w:rFonts w:ascii="Arial" w:hAnsi="Arial" w:cs="Arial"/>
        </w:rPr>
        <w:t>:</w:t>
      </w:r>
    </w:p>
    <w:p w14:paraId="6108C25D" w14:textId="595A8334" w:rsidR="00946241" w:rsidRPr="00397F38" w:rsidRDefault="00946241" w:rsidP="00946241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 w:rsidRPr="00397F38">
        <w:rPr>
          <w:rFonts w:ascii="Arial" w:hAnsi="Arial" w:cs="Arial"/>
          <w:b/>
        </w:rPr>
        <w:t>Methods</w:t>
      </w:r>
    </w:p>
    <w:p w14:paraId="12415A46" w14:textId="3901DFC9" w:rsidR="00D14E4F" w:rsidRPr="00397F38" w:rsidRDefault="002002A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  <w:r w:rsidRPr="00397F38">
        <w:rPr>
          <w:rFonts w:ascii="Arial" w:hAnsi="Arial" w:cs="Arial"/>
        </w:rPr>
        <w:t>The assessment used largely qualitative methods, as outlined below and the tools can be found in the annexes.</w:t>
      </w:r>
    </w:p>
    <w:p w14:paraId="3F9DD038" w14:textId="11029EC2" w:rsidR="00D14E4F" w:rsidRPr="00397F38" w:rsidRDefault="002002AF" w:rsidP="002002AF">
      <w:pPr>
        <w:tabs>
          <w:tab w:val="left" w:pos="3118"/>
          <w:tab w:val="left" w:pos="6123"/>
        </w:tabs>
        <w:spacing w:after="0"/>
        <w:rPr>
          <w:rFonts w:ascii="Arial" w:hAnsi="Arial" w:cs="Arial"/>
        </w:rPr>
      </w:pPr>
      <w:r w:rsidRPr="00397F38">
        <w:rPr>
          <w:rFonts w:ascii="Arial" w:hAnsi="Arial" w:cs="Arial"/>
        </w:rPr>
        <w:t xml:space="preserve">Table 1. </w:t>
      </w:r>
      <w:r w:rsidR="00D14E4F" w:rsidRPr="00397F38">
        <w:rPr>
          <w:rFonts w:ascii="Arial" w:hAnsi="Arial" w:cs="Arial"/>
        </w:rPr>
        <w:t>Assessments carried out</w:t>
      </w:r>
      <w:r w:rsidRPr="00397F38"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7"/>
        <w:gridCol w:w="985"/>
        <w:gridCol w:w="1317"/>
        <w:gridCol w:w="821"/>
        <w:gridCol w:w="1576"/>
        <w:gridCol w:w="1855"/>
      </w:tblGrid>
      <w:tr w:rsidR="002002AF" w:rsidRPr="00397F38" w14:paraId="0A178206" w14:textId="77777777" w:rsidTr="00397F38">
        <w:tc>
          <w:tcPr>
            <w:tcW w:w="1987" w:type="dxa"/>
            <w:vMerge w:val="restart"/>
          </w:tcPr>
          <w:p w14:paraId="4075CDD8" w14:textId="48CF41C5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Assessment tool</w:t>
            </w:r>
          </w:p>
        </w:tc>
        <w:tc>
          <w:tcPr>
            <w:tcW w:w="3082" w:type="dxa"/>
            <w:gridSpan w:val="3"/>
          </w:tcPr>
          <w:p w14:paraId="6BA9FCD1" w14:textId="5A41929B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Topic (s) covered</w:t>
            </w:r>
          </w:p>
        </w:tc>
        <w:tc>
          <w:tcPr>
            <w:tcW w:w="1576" w:type="dxa"/>
            <w:vMerge w:val="restart"/>
          </w:tcPr>
          <w:p w14:paraId="02669EBB" w14:textId="67A3D29C" w:rsidR="002002AF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Total number and names of</w:t>
            </w:r>
            <w:r w:rsidR="002002AF" w:rsidRPr="00397F38">
              <w:rPr>
                <w:rFonts w:ascii="Arial" w:hAnsi="Arial" w:cs="Arial"/>
              </w:rPr>
              <w:t xml:space="preserve"> community/ village</w:t>
            </w:r>
          </w:p>
        </w:tc>
        <w:tc>
          <w:tcPr>
            <w:tcW w:w="1855" w:type="dxa"/>
            <w:vMerge w:val="restart"/>
          </w:tcPr>
          <w:p w14:paraId="35E41572" w14:textId="23F38CB8" w:rsidR="002002AF" w:rsidRPr="00397F38" w:rsidRDefault="002002AF" w:rsidP="00397F38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 xml:space="preserve">Number and type of people </w:t>
            </w:r>
            <w:r w:rsidR="00397F38" w:rsidRPr="00397F38">
              <w:rPr>
                <w:rFonts w:ascii="Arial" w:hAnsi="Arial" w:cs="Arial"/>
              </w:rPr>
              <w:t xml:space="preserve">/ HHs </w:t>
            </w:r>
            <w:r w:rsidRPr="00397F38">
              <w:rPr>
                <w:rFonts w:ascii="Arial" w:hAnsi="Arial" w:cs="Arial"/>
              </w:rPr>
              <w:t>participating</w:t>
            </w:r>
            <w:r w:rsidR="00397F38" w:rsidRPr="00397F38">
              <w:rPr>
                <w:rFonts w:ascii="Arial" w:hAnsi="Arial" w:cs="Arial"/>
              </w:rPr>
              <w:t>/ facilities observed</w:t>
            </w:r>
          </w:p>
        </w:tc>
      </w:tr>
      <w:tr w:rsidR="002002AF" w:rsidRPr="00397F38" w14:paraId="29C13D59" w14:textId="77777777" w:rsidTr="00397F38">
        <w:tc>
          <w:tcPr>
            <w:tcW w:w="1987" w:type="dxa"/>
            <w:vMerge/>
          </w:tcPr>
          <w:p w14:paraId="552935DF" w14:textId="77777777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</w:tcPr>
          <w:p w14:paraId="29048E3F" w14:textId="68162F81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  <w:r w:rsidRPr="00397F38">
              <w:rPr>
                <w:rFonts w:ascii="Arial" w:hAnsi="Arial" w:cs="Arial"/>
                <w:sz w:val="20"/>
              </w:rPr>
              <w:t>Safe child faeces disposal</w:t>
            </w:r>
          </w:p>
        </w:tc>
        <w:tc>
          <w:tcPr>
            <w:tcW w:w="1276" w:type="dxa"/>
          </w:tcPr>
          <w:p w14:paraId="2ED1BF62" w14:textId="1D8F8364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  <w:r w:rsidRPr="00397F38">
              <w:rPr>
                <w:rFonts w:ascii="Arial" w:hAnsi="Arial" w:cs="Arial"/>
                <w:sz w:val="20"/>
              </w:rPr>
              <w:t>Clean play environment</w:t>
            </w:r>
          </w:p>
        </w:tc>
        <w:tc>
          <w:tcPr>
            <w:tcW w:w="821" w:type="dxa"/>
          </w:tcPr>
          <w:p w14:paraId="3FA7EACB" w14:textId="27DD34D1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  <w:r w:rsidRPr="00397F38">
              <w:rPr>
                <w:rFonts w:ascii="Arial" w:hAnsi="Arial" w:cs="Arial"/>
                <w:sz w:val="20"/>
              </w:rPr>
              <w:t>Clean birth</w:t>
            </w:r>
          </w:p>
        </w:tc>
        <w:tc>
          <w:tcPr>
            <w:tcW w:w="1576" w:type="dxa"/>
            <w:vMerge/>
          </w:tcPr>
          <w:p w14:paraId="27E73F92" w14:textId="77777777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855" w:type="dxa"/>
            <w:vMerge/>
          </w:tcPr>
          <w:p w14:paraId="6D7E8500" w14:textId="77777777" w:rsidR="002002AF" w:rsidRPr="00397F38" w:rsidRDefault="002002A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sz w:val="20"/>
              </w:rPr>
            </w:pPr>
          </w:p>
        </w:tc>
      </w:tr>
      <w:tr w:rsidR="00D14E4F" w:rsidRPr="00397F38" w14:paraId="225F90E8" w14:textId="77777777" w:rsidTr="00397F38">
        <w:tc>
          <w:tcPr>
            <w:tcW w:w="1987" w:type="dxa"/>
          </w:tcPr>
          <w:p w14:paraId="42E3CEDC" w14:textId="179C4113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Community walk</w:t>
            </w:r>
          </w:p>
        </w:tc>
        <w:tc>
          <w:tcPr>
            <w:tcW w:w="985" w:type="dxa"/>
          </w:tcPr>
          <w:p w14:paraId="09B893CB" w14:textId="18270A32" w:rsidR="00D14E4F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  <w:color w:val="0070C0"/>
              </w:rPr>
            </w:pPr>
            <w:r w:rsidRPr="00397F38">
              <w:rPr>
                <w:rFonts w:ascii="Arial" w:hAnsi="Arial" w:cs="Arial"/>
                <w:color w:val="0070C0"/>
              </w:rPr>
              <w:t>[Put ‘Yes’ or x where done]</w:t>
            </w:r>
          </w:p>
        </w:tc>
        <w:tc>
          <w:tcPr>
            <w:tcW w:w="1276" w:type="dxa"/>
          </w:tcPr>
          <w:p w14:paraId="0B3AFEC5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  <w:shd w:val="clear" w:color="auto" w:fill="A6A6A6" w:themeFill="background1" w:themeFillShade="A6"/>
          </w:tcPr>
          <w:p w14:paraId="16007606" w14:textId="4505D14B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3883ADFB" w14:textId="7354C46D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2EB64AC7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  <w:tr w:rsidR="00D14E4F" w:rsidRPr="00397F38" w14:paraId="1D06271C" w14:textId="77777777" w:rsidTr="00397F38">
        <w:tc>
          <w:tcPr>
            <w:tcW w:w="1987" w:type="dxa"/>
          </w:tcPr>
          <w:p w14:paraId="4746DB3D" w14:textId="33A669F8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Community mapping by season</w:t>
            </w:r>
          </w:p>
        </w:tc>
        <w:tc>
          <w:tcPr>
            <w:tcW w:w="985" w:type="dxa"/>
          </w:tcPr>
          <w:p w14:paraId="73870D7B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E11A1EA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  <w:shd w:val="clear" w:color="auto" w:fill="A6A6A6" w:themeFill="background1" w:themeFillShade="A6"/>
          </w:tcPr>
          <w:p w14:paraId="1A55C492" w14:textId="714C7AD8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04558D87" w14:textId="2ABC715D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12329C4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  <w:tr w:rsidR="00D14E4F" w:rsidRPr="00397F38" w14:paraId="394F0E54" w14:textId="77777777" w:rsidTr="00397F38">
        <w:tc>
          <w:tcPr>
            <w:tcW w:w="1987" w:type="dxa"/>
          </w:tcPr>
          <w:p w14:paraId="10172E06" w14:textId="5012518D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Focus Group Discussions</w:t>
            </w:r>
          </w:p>
        </w:tc>
        <w:tc>
          <w:tcPr>
            <w:tcW w:w="985" w:type="dxa"/>
          </w:tcPr>
          <w:p w14:paraId="3A11DDEC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1518333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53C480D9" w14:textId="257D41C9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644D4F47" w14:textId="6762C8F6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04E7525B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  <w:tr w:rsidR="00D14E4F" w:rsidRPr="00397F38" w14:paraId="22F88EE2" w14:textId="77777777" w:rsidTr="00397F38">
        <w:tc>
          <w:tcPr>
            <w:tcW w:w="1987" w:type="dxa"/>
          </w:tcPr>
          <w:p w14:paraId="28E578DF" w14:textId="1AC61F5F" w:rsidR="00D14E4F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Key informant i</w:t>
            </w:r>
            <w:r w:rsidR="00D14E4F" w:rsidRPr="00397F38">
              <w:rPr>
                <w:rFonts w:ascii="Arial" w:hAnsi="Arial" w:cs="Arial"/>
              </w:rPr>
              <w:t>nterviews and observations</w:t>
            </w:r>
            <w:r w:rsidRPr="00397F38">
              <w:rPr>
                <w:rFonts w:ascii="Arial" w:hAnsi="Arial" w:cs="Arial"/>
              </w:rPr>
              <w:t xml:space="preserve"> (in households)</w:t>
            </w:r>
          </w:p>
        </w:tc>
        <w:tc>
          <w:tcPr>
            <w:tcW w:w="985" w:type="dxa"/>
          </w:tcPr>
          <w:p w14:paraId="4F1A37E9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2DA3D5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10582766" w14:textId="3F232ACC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065ABA03" w14:textId="348FEBDC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19EC501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  <w:tr w:rsidR="00397F38" w:rsidRPr="00397F38" w14:paraId="5071B6B1" w14:textId="77777777" w:rsidTr="00397F38">
        <w:tc>
          <w:tcPr>
            <w:tcW w:w="1987" w:type="dxa"/>
          </w:tcPr>
          <w:p w14:paraId="131BB069" w14:textId="6085CABE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Key informant interviews (with mid-wives &amp; other birth attendants)</w:t>
            </w:r>
          </w:p>
        </w:tc>
        <w:tc>
          <w:tcPr>
            <w:tcW w:w="985" w:type="dxa"/>
            <w:shd w:val="clear" w:color="auto" w:fill="A6A6A6" w:themeFill="background1" w:themeFillShade="A6"/>
          </w:tcPr>
          <w:p w14:paraId="284B5DC0" w14:textId="77777777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6E584BAA" w14:textId="77777777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4C5BAC72" w14:textId="77777777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73F37CA2" w14:textId="77777777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5F015048" w14:textId="77777777" w:rsidR="00397F38" w:rsidRPr="00397F38" w:rsidRDefault="00397F38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  <w:tr w:rsidR="00D14E4F" w:rsidRPr="00397F38" w14:paraId="02B4B1B7" w14:textId="77777777" w:rsidTr="00397F38">
        <w:tc>
          <w:tcPr>
            <w:tcW w:w="1987" w:type="dxa"/>
          </w:tcPr>
          <w:p w14:paraId="348E2D93" w14:textId="08D67C4C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  <w:r w:rsidRPr="00397F38">
              <w:rPr>
                <w:rFonts w:ascii="Arial" w:hAnsi="Arial" w:cs="Arial"/>
              </w:rPr>
              <w:t>Health facility observations</w:t>
            </w:r>
          </w:p>
        </w:tc>
        <w:tc>
          <w:tcPr>
            <w:tcW w:w="985" w:type="dxa"/>
            <w:shd w:val="clear" w:color="auto" w:fill="A6A6A6" w:themeFill="background1" w:themeFillShade="A6"/>
          </w:tcPr>
          <w:p w14:paraId="11E1684D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6A6A6" w:themeFill="background1" w:themeFillShade="A6"/>
          </w:tcPr>
          <w:p w14:paraId="2E49B06E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821" w:type="dxa"/>
          </w:tcPr>
          <w:p w14:paraId="1F2E18A6" w14:textId="48F30668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576" w:type="dxa"/>
          </w:tcPr>
          <w:p w14:paraId="4D772017" w14:textId="20EC2AAE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E16FB54" w14:textId="77777777" w:rsidR="00D14E4F" w:rsidRPr="00397F38" w:rsidRDefault="00D14E4F" w:rsidP="00D14E4F">
            <w:pPr>
              <w:tabs>
                <w:tab w:val="left" w:pos="3118"/>
                <w:tab w:val="left" w:pos="6123"/>
              </w:tabs>
              <w:rPr>
                <w:rFonts w:ascii="Arial" w:hAnsi="Arial" w:cs="Arial"/>
              </w:rPr>
            </w:pPr>
          </w:p>
        </w:tc>
      </w:tr>
    </w:tbl>
    <w:p w14:paraId="36140893" w14:textId="77777777" w:rsidR="00D14E4F" w:rsidRPr="00397F38" w:rsidRDefault="00D14E4F" w:rsidP="00D14E4F">
      <w:pPr>
        <w:tabs>
          <w:tab w:val="left" w:pos="3118"/>
          <w:tab w:val="left" w:pos="6123"/>
        </w:tabs>
        <w:rPr>
          <w:rFonts w:ascii="Arial" w:hAnsi="Arial" w:cs="Arial"/>
        </w:rPr>
      </w:pPr>
    </w:p>
    <w:p w14:paraId="4ECAC89D" w14:textId="77777777" w:rsidR="00946241" w:rsidRPr="00397F38" w:rsidRDefault="00946241" w:rsidP="00946241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6AF475B3" w14:textId="2D67F096" w:rsidR="00D159F1" w:rsidRPr="00397F38" w:rsidRDefault="00D159F1" w:rsidP="00D159F1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 w:rsidRPr="00397F38">
        <w:rPr>
          <w:rFonts w:ascii="Arial" w:hAnsi="Arial" w:cs="Arial"/>
          <w:b/>
        </w:rPr>
        <w:lastRenderedPageBreak/>
        <w:t xml:space="preserve">Key stakeholders (attach the </w:t>
      </w:r>
      <w:r w:rsidR="009D2425">
        <w:rPr>
          <w:rFonts w:ascii="Arial" w:hAnsi="Arial" w:cs="Arial"/>
          <w:b/>
        </w:rPr>
        <w:t xml:space="preserve">full </w:t>
      </w:r>
      <w:r w:rsidRPr="00397F38">
        <w:rPr>
          <w:rFonts w:ascii="Arial" w:hAnsi="Arial" w:cs="Arial"/>
          <w:b/>
        </w:rPr>
        <w:t xml:space="preserve">stakeholder analysis table </w:t>
      </w:r>
      <w:r w:rsidR="00946241" w:rsidRPr="00397F38">
        <w:rPr>
          <w:rFonts w:ascii="Arial" w:hAnsi="Arial" w:cs="Arial"/>
          <w:b/>
        </w:rPr>
        <w:t>as an Annex)</w:t>
      </w:r>
    </w:p>
    <w:p w14:paraId="70E828C6" w14:textId="12209FAC" w:rsidR="00946241" w:rsidRDefault="00946241" w:rsidP="00397F38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089A3A31" w14:textId="545E349D" w:rsidR="009D2425" w:rsidRDefault="009D2425" w:rsidP="00397F38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The main stakeholders that we should engage in for baby WASH activities in this project and the role they can play are:</w:t>
      </w:r>
    </w:p>
    <w:p w14:paraId="2546EE72" w14:textId="77F56EC4" w:rsidR="009D2425" w:rsidRPr="009D2425" w:rsidRDefault="009D2425" w:rsidP="009D2425">
      <w:pPr>
        <w:pStyle w:val="ListParagraph"/>
        <w:numPr>
          <w:ilvl w:val="0"/>
          <w:numId w:val="3"/>
        </w:numPr>
        <w:tabs>
          <w:tab w:val="left" w:pos="3118"/>
          <w:tab w:val="left" w:pos="6123"/>
        </w:tabs>
        <w:rPr>
          <w:rFonts w:ascii="Arial" w:hAnsi="Arial" w:cs="Arial"/>
          <w:color w:val="0070C0"/>
        </w:rPr>
      </w:pPr>
      <w:r w:rsidRPr="009D2425">
        <w:rPr>
          <w:rFonts w:ascii="Arial" w:hAnsi="Arial" w:cs="Arial"/>
          <w:color w:val="0070C0"/>
        </w:rPr>
        <w:t xml:space="preserve">[Name]: [description of </w:t>
      </w:r>
      <w:r w:rsidR="007C4C37">
        <w:rPr>
          <w:rFonts w:ascii="Arial" w:hAnsi="Arial" w:cs="Arial"/>
          <w:color w:val="0070C0"/>
        </w:rPr>
        <w:t xml:space="preserve">potential </w:t>
      </w:r>
      <w:r w:rsidRPr="009D2425">
        <w:rPr>
          <w:rFonts w:ascii="Arial" w:hAnsi="Arial" w:cs="Arial"/>
          <w:color w:val="0070C0"/>
        </w:rPr>
        <w:t>role</w:t>
      </w:r>
      <w:r w:rsidR="007C4C37">
        <w:rPr>
          <w:rFonts w:ascii="Arial" w:hAnsi="Arial" w:cs="Arial"/>
          <w:color w:val="0070C0"/>
        </w:rPr>
        <w:t xml:space="preserve"> in baby WASH activities</w:t>
      </w:r>
      <w:r w:rsidRPr="009D2425">
        <w:rPr>
          <w:rFonts w:ascii="Arial" w:hAnsi="Arial" w:cs="Arial"/>
          <w:color w:val="0070C0"/>
        </w:rPr>
        <w:t>]</w:t>
      </w:r>
    </w:p>
    <w:p w14:paraId="3BC1E6C8" w14:textId="77777777" w:rsidR="00D159F1" w:rsidRPr="00397F38" w:rsidRDefault="00D159F1" w:rsidP="00D159F1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40D0B751" w14:textId="1DC087B3" w:rsidR="00D159F1" w:rsidRDefault="005E75F5" w:rsidP="00D159F1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Main findings</w:t>
      </w:r>
    </w:p>
    <w:p w14:paraId="7E22A761" w14:textId="534369D3" w:rsidR="00D57428" w:rsidRDefault="00D57428" w:rsidP="00D57428">
      <w:pPr>
        <w:pStyle w:val="ListParagraph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Disposal of child faeces</w:t>
      </w:r>
    </w:p>
    <w:p w14:paraId="33EFC623" w14:textId="0264E38A" w:rsidR="005E75F5" w:rsidRPr="00D57428" w:rsidRDefault="008E6BA5" w:rsidP="00D57428">
      <w:pPr>
        <w:pStyle w:val="ListParagraph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 w:rsidRPr="00D57428">
        <w:rPr>
          <w:rFonts w:ascii="Arial" w:hAnsi="Arial" w:cs="Arial"/>
        </w:rPr>
        <w:t>Where is child</w:t>
      </w:r>
      <w:r w:rsidR="005E75F5" w:rsidRPr="00D57428">
        <w:rPr>
          <w:rFonts w:ascii="Arial" w:hAnsi="Arial" w:cs="Arial"/>
        </w:rPr>
        <w:t xml:space="preserve"> faeces disposed of for different households</w:t>
      </w:r>
      <w:r w:rsidRPr="00D57428">
        <w:rPr>
          <w:rFonts w:ascii="Arial" w:hAnsi="Arial" w:cs="Arial"/>
        </w:rPr>
        <w:t xml:space="preserve"> currently?</w:t>
      </w:r>
    </w:p>
    <w:p w14:paraId="588DD4BD" w14:textId="5F9382BB" w:rsidR="005E75F5" w:rsidRPr="00D57428" w:rsidRDefault="005E75F5" w:rsidP="00D57428">
      <w:pPr>
        <w:pStyle w:val="ListParagraph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 w:rsidRPr="00D57428">
        <w:rPr>
          <w:rFonts w:ascii="Arial" w:hAnsi="Arial" w:cs="Arial"/>
        </w:rPr>
        <w:t>Is there evidence of potties or anything similar being used for children?</w:t>
      </w:r>
    </w:p>
    <w:p w14:paraId="7FD560A6" w14:textId="296CEAB2" w:rsidR="005E75F5" w:rsidRPr="00D57428" w:rsidRDefault="005E75F5" w:rsidP="00D57428">
      <w:pPr>
        <w:pStyle w:val="ListParagraph"/>
        <w:numPr>
          <w:ilvl w:val="1"/>
          <w:numId w:val="8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 w:rsidRPr="00D57428">
        <w:rPr>
          <w:rFonts w:ascii="Arial" w:hAnsi="Arial" w:cs="Arial"/>
        </w:rPr>
        <w:t>Are infants wearing nappies?</w:t>
      </w:r>
    </w:p>
    <w:p w14:paraId="157C9BFB" w14:textId="77777777" w:rsidR="005E75F5" w:rsidRPr="005E75F5" w:rsidRDefault="005E75F5" w:rsidP="005E75F5">
      <w:pPr>
        <w:pStyle w:val="ListParagraph"/>
        <w:rPr>
          <w:rFonts w:ascii="Arial" w:hAnsi="Arial" w:cs="Arial"/>
          <w:b/>
        </w:rPr>
      </w:pPr>
    </w:p>
    <w:p w14:paraId="3BCC847A" w14:textId="0FB3DF3D" w:rsidR="00D57428" w:rsidRDefault="00FC05EE" w:rsidP="00D57428">
      <w:pPr>
        <w:pStyle w:val="ListParagraph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Clean play spaces/ household environment and livestock </w:t>
      </w:r>
    </w:p>
    <w:p w14:paraId="16ECA07C" w14:textId="77777777" w:rsidR="00FC05EE" w:rsidRPr="00FC05EE" w:rsidRDefault="00FC05EE" w:rsidP="00FC05EE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>Where do children play, how clean are they?</w:t>
      </w:r>
    </w:p>
    <w:p w14:paraId="0ED56AEC" w14:textId="77777777" w:rsidR="00FC05EE" w:rsidRDefault="00FC05EE" w:rsidP="00FC05EE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 xml:space="preserve">Child level of cleanliness? </w:t>
      </w:r>
    </w:p>
    <w:p w14:paraId="0049DFB3" w14:textId="77777777" w:rsidR="00D57428" w:rsidRPr="00FC05EE" w:rsidRDefault="00D57428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>Water sources being used for humans and animals</w:t>
      </w:r>
    </w:p>
    <w:p w14:paraId="419BC6B5" w14:textId="77777777" w:rsidR="00FC05EE" w:rsidRPr="00FC05EE" w:rsidRDefault="00FC05EE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>Profile of animals kept and where (in households, which types)?</w:t>
      </w:r>
    </w:p>
    <w:p w14:paraId="631CCB8B" w14:textId="77777777" w:rsidR="00FC05EE" w:rsidRPr="00FC05EE" w:rsidRDefault="00FC05EE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>Where do livestock graze?</w:t>
      </w:r>
    </w:p>
    <w:p w14:paraId="32ECBAC1" w14:textId="74808734" w:rsidR="00FC05EE" w:rsidRDefault="00FC05EE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 w:rsidRPr="00FC05EE">
        <w:rPr>
          <w:rFonts w:ascii="Arial" w:hAnsi="Arial" w:cs="Arial"/>
        </w:rPr>
        <w:t>Fencing?</w:t>
      </w:r>
      <w:r>
        <w:rPr>
          <w:rFonts w:ascii="Arial" w:hAnsi="Arial" w:cs="Arial"/>
        </w:rPr>
        <w:t xml:space="preserve"> Any separation of livestock from household areas? What more could be done/ built upon?</w:t>
      </w:r>
    </w:p>
    <w:p w14:paraId="6C55C895" w14:textId="3B45C667" w:rsidR="00FC05EE" w:rsidRDefault="00FC05EE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 w:cs="Arial"/>
        </w:rPr>
        <w:t>Who makes decisions about where livestock graze and are kept?</w:t>
      </w:r>
    </w:p>
    <w:p w14:paraId="7ED92BB7" w14:textId="53873F40" w:rsidR="00FC05EE" w:rsidRPr="00FC05EE" w:rsidRDefault="00FC05EE" w:rsidP="00D57428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ind w:left="1418" w:hanging="425"/>
        <w:rPr>
          <w:rFonts w:ascii="Arial" w:hAnsi="Arial" w:cs="Arial"/>
        </w:rPr>
      </w:pPr>
      <w:r>
        <w:rPr>
          <w:rFonts w:ascii="Arial" w:hAnsi="Arial" w:cs="Arial"/>
        </w:rPr>
        <w:t>Are there official/ customary laws about grazing/ livestock housing / movement</w:t>
      </w:r>
    </w:p>
    <w:p w14:paraId="3E3ECE4A" w14:textId="77777777" w:rsidR="00FC05EE" w:rsidRPr="00FC05EE" w:rsidRDefault="00FC05EE" w:rsidP="00FC05EE">
      <w:pPr>
        <w:pStyle w:val="ListParagraph"/>
        <w:tabs>
          <w:tab w:val="left" w:pos="3118"/>
          <w:tab w:val="left" w:pos="6123"/>
        </w:tabs>
        <w:ind w:left="1418"/>
        <w:rPr>
          <w:rFonts w:ascii="Arial" w:hAnsi="Arial" w:cs="Arial"/>
        </w:rPr>
      </w:pPr>
    </w:p>
    <w:p w14:paraId="047C0E00" w14:textId="655E71B2" w:rsidR="00FC05EE" w:rsidRDefault="00FC05EE" w:rsidP="00FC05EE">
      <w:pPr>
        <w:pStyle w:val="ListParagraph"/>
        <w:tabs>
          <w:tab w:val="left" w:pos="3118"/>
          <w:tab w:val="left" w:pos="6123"/>
        </w:tabs>
        <w:ind w:left="792"/>
        <w:rPr>
          <w:rFonts w:ascii="Arial" w:hAnsi="Arial" w:cs="Arial"/>
          <w:b/>
        </w:rPr>
      </w:pPr>
    </w:p>
    <w:p w14:paraId="38B90A05" w14:textId="4DC78051" w:rsidR="00FC05EE" w:rsidRDefault="00B41FC5" w:rsidP="00FC05EE">
      <w:pPr>
        <w:pStyle w:val="ListParagraph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Child illness</w:t>
      </w:r>
      <w:r w:rsidR="0002618A">
        <w:rPr>
          <w:rFonts w:ascii="Arial" w:hAnsi="Arial" w:cs="Arial"/>
          <w:b/>
        </w:rPr>
        <w:t>, hygieine</w:t>
      </w:r>
      <w:r>
        <w:rPr>
          <w:rFonts w:ascii="Arial" w:hAnsi="Arial" w:cs="Arial"/>
          <w:b/>
        </w:rPr>
        <w:t xml:space="preserve"> and knowledge of risks of child and animal </w:t>
      </w:r>
      <w:r w:rsidR="0002618A">
        <w:rPr>
          <w:rFonts w:ascii="Arial" w:hAnsi="Arial" w:cs="Arial"/>
          <w:b/>
        </w:rPr>
        <w:t>faeces</w:t>
      </w:r>
    </w:p>
    <w:p w14:paraId="67FBC973" w14:textId="1F84B89A" w:rsidR="00B41FC5" w:rsidRDefault="00B41FC5" w:rsidP="00B41FC5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B41FC5">
        <w:rPr>
          <w:rFonts w:ascii="Arial" w:hAnsi="Arial" w:cs="Arial"/>
        </w:rPr>
        <w:t>Do children suffer from diarrhoea?</w:t>
      </w:r>
    </w:p>
    <w:p w14:paraId="41AA9F0C" w14:textId="767B4E8C" w:rsidR="0002618A" w:rsidRDefault="0002618A" w:rsidP="00B41FC5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Where do people wash their hands?</w:t>
      </w:r>
    </w:p>
    <w:p w14:paraId="73814D50" w14:textId="1ABA50B2" w:rsidR="0002618A" w:rsidRDefault="0002618A" w:rsidP="00B41FC5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If infants come into contact with animals faeces or dirt, what action do they take?</w:t>
      </w:r>
    </w:p>
    <w:p w14:paraId="78B66D24" w14:textId="31C8B793" w:rsidR="0002618A" w:rsidRPr="00B41FC5" w:rsidRDefault="0002618A" w:rsidP="00B41FC5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Any dangers of infants putting animal faeces in their mouths?</w:t>
      </w:r>
    </w:p>
    <w:p w14:paraId="527827BA" w14:textId="77777777" w:rsidR="00B41FC5" w:rsidRDefault="00B41FC5" w:rsidP="00B41FC5">
      <w:pPr>
        <w:tabs>
          <w:tab w:val="left" w:pos="3118"/>
          <w:tab w:val="left" w:pos="6123"/>
        </w:tabs>
        <w:ind w:left="360"/>
        <w:rPr>
          <w:rFonts w:ascii="Arial" w:hAnsi="Arial" w:cs="Arial"/>
          <w:b/>
        </w:rPr>
      </w:pPr>
    </w:p>
    <w:p w14:paraId="733C9AB2" w14:textId="29879BFE" w:rsidR="00B41FC5" w:rsidRPr="00B41FC5" w:rsidRDefault="00B41FC5" w:rsidP="002F0914">
      <w:pPr>
        <w:pStyle w:val="ListParagraph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 w:rsidRPr="00B41FC5">
        <w:rPr>
          <w:rFonts w:ascii="Arial" w:hAnsi="Arial" w:cs="Arial"/>
          <w:b/>
        </w:rPr>
        <w:t>How do seasons affect all of the above?</w:t>
      </w:r>
    </w:p>
    <w:p w14:paraId="7707811E" w14:textId="6BB49BFF" w:rsidR="00B41FC5" w:rsidRDefault="00B41FC5" w:rsidP="00B41FC5">
      <w:pPr>
        <w:pStyle w:val="ListParagraph"/>
        <w:numPr>
          <w:ilvl w:val="1"/>
          <w:numId w:val="9"/>
        </w:numPr>
        <w:tabs>
          <w:tab w:val="left" w:pos="3118"/>
          <w:tab w:val="left" w:pos="6123"/>
        </w:tabs>
        <w:ind w:left="1418"/>
        <w:rPr>
          <w:rFonts w:ascii="Arial" w:hAnsi="Arial" w:cs="Arial"/>
        </w:rPr>
      </w:pPr>
      <w:r w:rsidRPr="00FC05EE">
        <w:rPr>
          <w:rFonts w:ascii="Arial" w:hAnsi="Arial" w:cs="Arial"/>
        </w:rPr>
        <w:t>How do seasons affect all of the above?</w:t>
      </w:r>
    </w:p>
    <w:p w14:paraId="0AD167A6" w14:textId="77777777" w:rsidR="00891174" w:rsidRPr="00FC05EE" w:rsidRDefault="00891174" w:rsidP="00891174">
      <w:pPr>
        <w:pStyle w:val="ListParagraph"/>
        <w:tabs>
          <w:tab w:val="left" w:pos="3118"/>
          <w:tab w:val="left" w:pos="6123"/>
        </w:tabs>
        <w:ind w:left="1418"/>
        <w:rPr>
          <w:rFonts w:ascii="Arial" w:hAnsi="Arial" w:cs="Arial"/>
        </w:rPr>
      </w:pPr>
    </w:p>
    <w:p w14:paraId="61471EEC" w14:textId="095B3747" w:rsidR="002F0914" w:rsidRDefault="002F0914" w:rsidP="002F0914">
      <w:pPr>
        <w:pStyle w:val="ListParagraph"/>
        <w:numPr>
          <w:ilvl w:val="1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Clean births</w:t>
      </w:r>
    </w:p>
    <w:p w14:paraId="0B644B74" w14:textId="71FEB56C" w:rsidR="002F0914" w:rsidRPr="002F0914" w:rsidRDefault="002F0914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2F0914">
        <w:rPr>
          <w:rFonts w:ascii="Arial" w:hAnsi="Arial" w:cs="Arial"/>
        </w:rPr>
        <w:t>Where do most mothers give birth?</w:t>
      </w:r>
    </w:p>
    <w:p w14:paraId="11107209" w14:textId="5775AFC1" w:rsidR="002F0914" w:rsidRDefault="002F0914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 w:rsidRPr="002F0914">
        <w:rPr>
          <w:rFonts w:ascii="Arial" w:hAnsi="Arial" w:cs="Arial"/>
        </w:rPr>
        <w:t>What influences where mothers give birth? Who makes decisions</w:t>
      </w:r>
      <w:r>
        <w:rPr>
          <w:rFonts w:ascii="Arial" w:hAnsi="Arial" w:cs="Arial"/>
        </w:rPr>
        <w:t xml:space="preserve"> around this?</w:t>
      </w:r>
    </w:p>
    <w:p w14:paraId="58E46E9B" w14:textId="36CDD6D3" w:rsidR="00A95CDD" w:rsidRDefault="00A95CDD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Perceived advantages / disadvantages of home vs. facility births?</w:t>
      </w:r>
    </w:p>
    <w:p w14:paraId="11B72543" w14:textId="454B4366" w:rsidR="00A95CDD" w:rsidRDefault="00A95CDD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Who attends births when at home?</w:t>
      </w:r>
    </w:p>
    <w:p w14:paraId="736573F9" w14:textId="4C787465" w:rsidR="00891174" w:rsidRDefault="00891174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What are the conditions for home births generally – water available? Clean? </w:t>
      </w:r>
    </w:p>
    <w:p w14:paraId="59B68EF3" w14:textId="6F95F93B" w:rsidR="00891174" w:rsidRPr="00891174" w:rsidRDefault="00891174" w:rsidP="0089117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What is the knowledge of TBAs on clean births? Can they name the 6 cleans?</w:t>
      </w:r>
    </w:p>
    <w:p w14:paraId="16884AEA" w14:textId="04AD8BEB" w:rsidR="00891174" w:rsidRPr="002F0914" w:rsidRDefault="00891174" w:rsidP="002F0914">
      <w:pPr>
        <w:pStyle w:val="ListParagraph"/>
        <w:numPr>
          <w:ilvl w:val="2"/>
          <w:numId w:val="1"/>
        </w:numPr>
        <w:tabs>
          <w:tab w:val="left" w:pos="3118"/>
          <w:tab w:val="left" w:pos="6123"/>
        </w:tabs>
        <w:rPr>
          <w:rFonts w:ascii="Arial" w:hAnsi="Arial" w:cs="Arial"/>
        </w:rPr>
      </w:pPr>
      <w:r>
        <w:rPr>
          <w:rFonts w:ascii="Arial" w:hAnsi="Arial" w:cs="Arial"/>
        </w:rPr>
        <w:t>What equipment are TBAs using?</w:t>
      </w:r>
    </w:p>
    <w:p w14:paraId="30966A66" w14:textId="77777777" w:rsidR="005E75F5" w:rsidRPr="001146CC" w:rsidRDefault="005E75F5" w:rsidP="00FC05EE">
      <w:pPr>
        <w:pStyle w:val="ListParagraph"/>
        <w:tabs>
          <w:tab w:val="left" w:pos="3118"/>
          <w:tab w:val="left" w:pos="6123"/>
        </w:tabs>
        <w:ind w:left="792"/>
        <w:rPr>
          <w:rFonts w:ascii="Arial" w:hAnsi="Arial" w:cs="Arial"/>
          <w:b/>
        </w:rPr>
      </w:pPr>
    </w:p>
    <w:p w14:paraId="24685860" w14:textId="3C90797E" w:rsidR="001146CC" w:rsidRPr="001146CC" w:rsidRDefault="001146CC" w:rsidP="001146CC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Main problems/ barriers to Baby WASH practice and solutions/ possible programme activity</w:t>
      </w:r>
    </w:p>
    <w:p w14:paraId="271FEA50" w14:textId="28EA7DFC" w:rsidR="001146CC" w:rsidRDefault="001146CC" w:rsidP="00397F38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</w:rPr>
      </w:pPr>
    </w:p>
    <w:p w14:paraId="46EFFE98" w14:textId="1CD7EA10" w:rsidR="001146CC" w:rsidRPr="001146CC" w:rsidRDefault="001146CC" w:rsidP="001146CC">
      <w:pPr>
        <w:pStyle w:val="ListParagraph"/>
        <w:tabs>
          <w:tab w:val="left" w:pos="3118"/>
          <w:tab w:val="left" w:pos="6123"/>
        </w:tabs>
        <w:spacing w:after="0"/>
        <w:ind w:left="426"/>
        <w:rPr>
          <w:rFonts w:ascii="Arial" w:hAnsi="Arial" w:cs="Arial"/>
          <w:b/>
        </w:rPr>
      </w:pPr>
      <w:r w:rsidRPr="001146CC">
        <w:rPr>
          <w:rFonts w:ascii="Arial" w:hAnsi="Arial" w:cs="Arial"/>
          <w:b/>
        </w:rPr>
        <w:t>Safe disposal</w:t>
      </w:r>
      <w:r>
        <w:rPr>
          <w:rFonts w:ascii="Arial" w:hAnsi="Arial" w:cs="Arial"/>
          <w:b/>
        </w:rPr>
        <w:t xml:space="preserve"> of child faeces</w:t>
      </w:r>
    </w:p>
    <w:tbl>
      <w:tblPr>
        <w:tblStyle w:val="TableGrid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781C8E" w:rsidRPr="00CA6990" w14:paraId="28C6E814" w14:textId="77777777" w:rsidTr="001146CC">
        <w:tc>
          <w:tcPr>
            <w:tcW w:w="2689" w:type="dxa"/>
          </w:tcPr>
          <w:p w14:paraId="7D9D6407" w14:textId="586AF8AB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Problem/ barrier</w:t>
            </w:r>
          </w:p>
        </w:tc>
        <w:tc>
          <w:tcPr>
            <w:tcW w:w="3005" w:type="dxa"/>
          </w:tcPr>
          <w:p w14:paraId="1A135429" w14:textId="4C1CBB8E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Solutions</w:t>
            </w:r>
          </w:p>
        </w:tc>
        <w:tc>
          <w:tcPr>
            <w:tcW w:w="3006" w:type="dxa"/>
          </w:tcPr>
          <w:p w14:paraId="729066DC" w14:textId="56EC67E9" w:rsidR="00781C8E" w:rsidRPr="00CA6990" w:rsidRDefault="001146CC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Possible programme activity</w:t>
            </w:r>
          </w:p>
        </w:tc>
      </w:tr>
      <w:tr w:rsidR="00781C8E" w:rsidRPr="00CA6990" w14:paraId="76F43400" w14:textId="77777777" w:rsidTr="001146CC">
        <w:tc>
          <w:tcPr>
            <w:tcW w:w="2689" w:type="dxa"/>
          </w:tcPr>
          <w:p w14:paraId="71C21F4E" w14:textId="0D65FAC4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3F37DD96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5D3C8CD8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6D2EF32B" w14:textId="77777777" w:rsidTr="001146CC">
        <w:tc>
          <w:tcPr>
            <w:tcW w:w="2689" w:type="dxa"/>
          </w:tcPr>
          <w:p w14:paraId="117BD5AB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56C0C9BA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3D07BEC9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68467A86" w14:textId="77777777" w:rsidTr="001146CC">
        <w:tc>
          <w:tcPr>
            <w:tcW w:w="2689" w:type="dxa"/>
          </w:tcPr>
          <w:p w14:paraId="3D33A3C5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011E8CD2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0C0CF603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1ED0C68E" w14:textId="77777777" w:rsidTr="001146CC">
        <w:tc>
          <w:tcPr>
            <w:tcW w:w="2689" w:type="dxa"/>
          </w:tcPr>
          <w:p w14:paraId="72D75D2D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4B1E7E7C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6BE72DB1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  <w:tr w:rsidR="00781C8E" w:rsidRPr="00CA6990" w14:paraId="02C8288C" w14:textId="77777777" w:rsidTr="001146CC">
        <w:tc>
          <w:tcPr>
            <w:tcW w:w="2689" w:type="dxa"/>
          </w:tcPr>
          <w:p w14:paraId="4A5DF4C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5" w:type="dxa"/>
          </w:tcPr>
          <w:p w14:paraId="1183485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06" w:type="dxa"/>
          </w:tcPr>
          <w:p w14:paraId="7479E160" w14:textId="77777777" w:rsidR="00781C8E" w:rsidRPr="00CA6990" w:rsidRDefault="00781C8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3C84253" w14:textId="6C6807EF" w:rsidR="00B3199A" w:rsidRDefault="00B3199A">
      <w:pPr>
        <w:rPr>
          <w:rFonts w:ascii="Arial" w:hAnsi="Arial" w:cs="Arial"/>
        </w:rPr>
      </w:pPr>
    </w:p>
    <w:p w14:paraId="4B0EAFBC" w14:textId="49438EE4" w:rsidR="001146CC" w:rsidRPr="001146CC" w:rsidRDefault="00871486" w:rsidP="001146CC">
      <w:pPr>
        <w:pStyle w:val="ListParagraph"/>
        <w:tabs>
          <w:tab w:val="left" w:pos="3118"/>
          <w:tab w:val="left" w:pos="6123"/>
        </w:tabs>
        <w:spacing w:after="0"/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Clean household environment and play space (free of animal or child faeces)</w:t>
      </w:r>
    </w:p>
    <w:tbl>
      <w:tblPr>
        <w:tblStyle w:val="TableGrid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CA6990" w:rsidRPr="00CA6990" w14:paraId="00C0CA68" w14:textId="77777777" w:rsidTr="00F875BB">
        <w:tc>
          <w:tcPr>
            <w:tcW w:w="2689" w:type="dxa"/>
          </w:tcPr>
          <w:p w14:paraId="072AB84A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>Problem/ barrier</w:t>
            </w:r>
          </w:p>
        </w:tc>
        <w:tc>
          <w:tcPr>
            <w:tcW w:w="3005" w:type="dxa"/>
          </w:tcPr>
          <w:p w14:paraId="0CEC9BFE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>Solutions</w:t>
            </w:r>
          </w:p>
        </w:tc>
        <w:tc>
          <w:tcPr>
            <w:tcW w:w="3006" w:type="dxa"/>
          </w:tcPr>
          <w:p w14:paraId="6C29201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>Possible programme activity</w:t>
            </w:r>
          </w:p>
        </w:tc>
      </w:tr>
      <w:tr w:rsidR="00CA6990" w:rsidRPr="00CA6990" w14:paraId="007C8230" w14:textId="77777777" w:rsidTr="00F875BB">
        <w:tc>
          <w:tcPr>
            <w:tcW w:w="2689" w:type="dxa"/>
          </w:tcPr>
          <w:p w14:paraId="7F21A629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48F05D7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83DA8AB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7D9EB4DA" w14:textId="77777777" w:rsidTr="00F875BB">
        <w:tc>
          <w:tcPr>
            <w:tcW w:w="2689" w:type="dxa"/>
          </w:tcPr>
          <w:p w14:paraId="439B2BA7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32E672B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DCAF17A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2D4791FF" w14:textId="77777777" w:rsidTr="00F875BB">
        <w:tc>
          <w:tcPr>
            <w:tcW w:w="2689" w:type="dxa"/>
          </w:tcPr>
          <w:p w14:paraId="4C8CFFBD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583BC8E8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08973E8E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60A03E27" w14:textId="77777777" w:rsidTr="00F875BB">
        <w:tc>
          <w:tcPr>
            <w:tcW w:w="2689" w:type="dxa"/>
          </w:tcPr>
          <w:p w14:paraId="2DB8B742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25B2DBA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1EF60EBD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6990" w:rsidRPr="00CA6990" w14:paraId="0D7E2DAC" w14:textId="77777777" w:rsidTr="00F875BB">
        <w:tc>
          <w:tcPr>
            <w:tcW w:w="2689" w:type="dxa"/>
          </w:tcPr>
          <w:p w14:paraId="7E7D41AB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</w:tcPr>
          <w:p w14:paraId="264D45B8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</w:tcPr>
          <w:p w14:paraId="7D785C69" w14:textId="77777777" w:rsidR="00CA6990" w:rsidRPr="00CA6990" w:rsidRDefault="00CA6990" w:rsidP="00F875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05446C" w14:textId="3CAAC6F9" w:rsidR="001146CC" w:rsidRDefault="001146CC">
      <w:pPr>
        <w:rPr>
          <w:rFonts w:ascii="Arial" w:hAnsi="Arial" w:cs="Arial"/>
        </w:rPr>
      </w:pPr>
    </w:p>
    <w:p w14:paraId="7EA00DBA" w14:textId="5D198E61" w:rsidR="00CA6990" w:rsidRDefault="00CA6990" w:rsidP="00CA6990">
      <w:pPr>
        <w:ind w:left="426"/>
        <w:rPr>
          <w:rFonts w:ascii="Arial" w:hAnsi="Arial" w:cs="Arial"/>
          <w:b/>
        </w:rPr>
      </w:pPr>
      <w:r w:rsidRPr="00CA6990">
        <w:rPr>
          <w:rFonts w:ascii="Arial" w:hAnsi="Arial" w:cs="Arial"/>
          <w:b/>
        </w:rPr>
        <w:t>Clean birth</w:t>
      </w:r>
    </w:p>
    <w:tbl>
      <w:tblPr>
        <w:tblStyle w:val="TableGrid"/>
        <w:tblW w:w="8700" w:type="dxa"/>
        <w:tblInd w:w="421" w:type="dxa"/>
        <w:tblLook w:val="04A0" w:firstRow="1" w:lastRow="0" w:firstColumn="1" w:lastColumn="0" w:noHBand="0" w:noVBand="1"/>
      </w:tblPr>
      <w:tblGrid>
        <w:gridCol w:w="2689"/>
        <w:gridCol w:w="3005"/>
        <w:gridCol w:w="3006"/>
      </w:tblGrid>
      <w:tr w:rsidR="00CA6990" w:rsidRPr="00CA6990" w14:paraId="01694CD0" w14:textId="77777777" w:rsidTr="00F875BB">
        <w:tc>
          <w:tcPr>
            <w:tcW w:w="2689" w:type="dxa"/>
          </w:tcPr>
          <w:p w14:paraId="1A1DEDED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Problem/ barrier</w:t>
            </w:r>
          </w:p>
        </w:tc>
        <w:tc>
          <w:tcPr>
            <w:tcW w:w="3005" w:type="dxa"/>
          </w:tcPr>
          <w:p w14:paraId="093D53A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Solutions</w:t>
            </w:r>
          </w:p>
        </w:tc>
        <w:tc>
          <w:tcPr>
            <w:tcW w:w="3006" w:type="dxa"/>
          </w:tcPr>
          <w:p w14:paraId="10BEC3C6" w14:textId="77777777" w:rsidR="00CA6990" w:rsidRPr="00CA6990" w:rsidRDefault="00CA6990" w:rsidP="00F875BB">
            <w:pPr>
              <w:rPr>
                <w:rFonts w:ascii="Arial" w:hAnsi="Arial" w:cs="Arial"/>
                <w:b/>
                <w:sz w:val="20"/>
              </w:rPr>
            </w:pPr>
            <w:r w:rsidRPr="00CA6990">
              <w:rPr>
                <w:rFonts w:ascii="Arial" w:hAnsi="Arial" w:cs="Arial"/>
                <w:b/>
                <w:sz w:val="20"/>
              </w:rPr>
              <w:t>Possible programme activity</w:t>
            </w:r>
          </w:p>
        </w:tc>
      </w:tr>
      <w:tr w:rsidR="00CA6990" w:rsidRPr="00397F38" w14:paraId="1CB0E926" w14:textId="77777777" w:rsidTr="00F875BB">
        <w:tc>
          <w:tcPr>
            <w:tcW w:w="2689" w:type="dxa"/>
          </w:tcPr>
          <w:p w14:paraId="3FB47EC9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0A70B9D8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219643BA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52E41E11" w14:textId="77777777" w:rsidTr="00F875BB">
        <w:tc>
          <w:tcPr>
            <w:tcW w:w="2689" w:type="dxa"/>
          </w:tcPr>
          <w:p w14:paraId="49ED2195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292E359C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6CCB6B66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6FE5A099" w14:textId="77777777" w:rsidTr="00F875BB">
        <w:tc>
          <w:tcPr>
            <w:tcW w:w="2689" w:type="dxa"/>
          </w:tcPr>
          <w:p w14:paraId="14624F51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1A898170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28376335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566DC83D" w14:textId="77777777" w:rsidTr="00F875BB">
        <w:tc>
          <w:tcPr>
            <w:tcW w:w="2689" w:type="dxa"/>
          </w:tcPr>
          <w:p w14:paraId="574EFE33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0C7AC4AB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5CD79B4D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  <w:tr w:rsidR="00CA6990" w:rsidRPr="00397F38" w14:paraId="7C85960A" w14:textId="77777777" w:rsidTr="00F875BB">
        <w:tc>
          <w:tcPr>
            <w:tcW w:w="2689" w:type="dxa"/>
          </w:tcPr>
          <w:p w14:paraId="4CA7C23F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5" w:type="dxa"/>
          </w:tcPr>
          <w:p w14:paraId="5AD3CEEA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14:paraId="0AB5D3A8" w14:textId="77777777" w:rsidR="00CA6990" w:rsidRPr="00397F38" w:rsidRDefault="00CA6990" w:rsidP="00F875BB">
            <w:pPr>
              <w:rPr>
                <w:rFonts w:ascii="Arial" w:hAnsi="Arial" w:cs="Arial"/>
              </w:rPr>
            </w:pPr>
          </w:p>
        </w:tc>
      </w:tr>
    </w:tbl>
    <w:p w14:paraId="3877FC9A" w14:textId="6C233513" w:rsidR="00CA6990" w:rsidRDefault="00CA6990" w:rsidP="00CA6990">
      <w:pPr>
        <w:ind w:left="426"/>
        <w:rPr>
          <w:rFonts w:ascii="Arial" w:hAnsi="Arial" w:cs="Arial"/>
          <w:b/>
        </w:rPr>
      </w:pPr>
    </w:p>
    <w:p w14:paraId="376476DF" w14:textId="41205CE4" w:rsidR="00CA6990" w:rsidRDefault="00CA6990" w:rsidP="00CA6990">
      <w:pPr>
        <w:pStyle w:val="ListParagraph"/>
        <w:numPr>
          <w:ilvl w:val="0"/>
          <w:numId w:val="1"/>
        </w:numPr>
        <w:tabs>
          <w:tab w:val="left" w:pos="3118"/>
          <w:tab w:val="left" w:pos="612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Summary of possible baby WASH programme activities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12"/>
        <w:gridCol w:w="1377"/>
        <w:gridCol w:w="1645"/>
        <w:gridCol w:w="1513"/>
        <w:gridCol w:w="1195"/>
        <w:gridCol w:w="1314"/>
      </w:tblGrid>
      <w:tr w:rsidR="00070C58" w:rsidRPr="00CA6990" w14:paraId="31F0E897" w14:textId="3FD80239" w:rsidTr="00070C58">
        <w:tc>
          <w:tcPr>
            <w:tcW w:w="1652" w:type="dxa"/>
          </w:tcPr>
          <w:p w14:paraId="570940E0" w14:textId="4295F616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>Activity</w:t>
            </w:r>
          </w:p>
        </w:tc>
        <w:tc>
          <w:tcPr>
            <w:tcW w:w="1410" w:type="dxa"/>
          </w:tcPr>
          <w:p w14:paraId="712DAD09" w14:textId="6F4BA81B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>Target group</w:t>
            </w:r>
          </w:p>
        </w:tc>
        <w:tc>
          <w:tcPr>
            <w:tcW w:w="1686" w:type="dxa"/>
          </w:tcPr>
          <w:p w14:paraId="190AC644" w14:textId="5C366F4F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Links with which existing activity </w:t>
            </w:r>
            <w:r w:rsidRPr="00CA6990">
              <w:rPr>
                <w:rFonts w:ascii="Arial" w:hAnsi="Arial" w:cs="Arial"/>
                <w:b/>
                <w:sz w:val="20"/>
                <w:szCs w:val="20"/>
              </w:rPr>
              <w:t>(if any)</w:t>
            </w:r>
          </w:p>
        </w:tc>
        <w:tc>
          <w:tcPr>
            <w:tcW w:w="1530" w:type="dxa"/>
          </w:tcPr>
          <w:p w14:paraId="4D64DFF7" w14:textId="73192C83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CA6990">
              <w:rPr>
                <w:rFonts w:ascii="Arial" w:hAnsi="Arial" w:cs="Arial"/>
                <w:b/>
                <w:sz w:val="20"/>
                <w:szCs w:val="20"/>
              </w:rPr>
              <w:t xml:space="preserve">Resources needed </w:t>
            </w:r>
          </w:p>
        </w:tc>
        <w:tc>
          <w:tcPr>
            <w:tcW w:w="1049" w:type="dxa"/>
          </w:tcPr>
          <w:p w14:paraId="4561B872" w14:textId="66BAD0DE" w:rsidR="00070C58" w:rsidRDefault="00070C58" w:rsidP="00070C58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Feasibility </w:t>
            </w:r>
            <w:r w:rsidRPr="00070C58">
              <w:rPr>
                <w:rFonts w:ascii="Arial" w:hAnsi="Arial" w:cs="Arial"/>
                <w:sz w:val="20"/>
                <w:szCs w:val="20"/>
              </w:rPr>
              <w:t>(1=high, 2 medium, 3=low)</w:t>
            </w:r>
          </w:p>
        </w:tc>
        <w:tc>
          <w:tcPr>
            <w:tcW w:w="1329" w:type="dxa"/>
          </w:tcPr>
          <w:p w14:paraId="5CDA1B66" w14:textId="4F96D645" w:rsidR="00070C58" w:rsidRPr="00CA6990" w:rsidRDefault="00070C58" w:rsidP="00070C58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Potential impact </w:t>
            </w:r>
            <w:r w:rsidRPr="00070C58">
              <w:rPr>
                <w:rFonts w:ascii="Arial" w:hAnsi="Arial" w:cs="Arial"/>
                <w:sz w:val="20"/>
                <w:szCs w:val="20"/>
              </w:rPr>
              <w:t>(1= high; 2=med; 3=low)</w:t>
            </w:r>
          </w:p>
        </w:tc>
      </w:tr>
      <w:tr w:rsidR="00070C58" w14:paraId="20D07F62" w14:textId="3659F7F7" w:rsidTr="00070C58">
        <w:tc>
          <w:tcPr>
            <w:tcW w:w="1652" w:type="dxa"/>
          </w:tcPr>
          <w:p w14:paraId="0217A4E1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34921236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601CEBCE" w14:textId="0054140E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508F3426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57D6154A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348A8564" w14:textId="58BCA36B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767E62D6" w14:textId="412C0BD2" w:rsidTr="00070C58">
        <w:tc>
          <w:tcPr>
            <w:tcW w:w="1652" w:type="dxa"/>
          </w:tcPr>
          <w:p w14:paraId="79B38374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183B05EB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76C6E376" w14:textId="62D17324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47111C7B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1525E384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51CE3D7F" w14:textId="47DD7031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6279A2CB" w14:textId="701A128A" w:rsidTr="00070C58">
        <w:tc>
          <w:tcPr>
            <w:tcW w:w="1652" w:type="dxa"/>
          </w:tcPr>
          <w:p w14:paraId="69A2A8DF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70DFB162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20355A0A" w14:textId="2B5EDA0B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CC021B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2E3F89D1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33463D6E" w14:textId="54D298DF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C58" w14:paraId="6301A497" w14:textId="28AF8432" w:rsidTr="00070C58">
        <w:tc>
          <w:tcPr>
            <w:tcW w:w="1652" w:type="dxa"/>
          </w:tcPr>
          <w:p w14:paraId="6F672F8B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0" w:type="dxa"/>
          </w:tcPr>
          <w:p w14:paraId="62C5B08D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86" w:type="dxa"/>
          </w:tcPr>
          <w:p w14:paraId="6497D39E" w14:textId="50A4F130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9E326F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14:paraId="60567D95" w14:textId="77777777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9" w:type="dxa"/>
          </w:tcPr>
          <w:p w14:paraId="706F46D5" w14:textId="31352EF0" w:rsidR="00070C58" w:rsidRPr="00CA6990" w:rsidRDefault="00070C58" w:rsidP="00CA6990">
            <w:pPr>
              <w:pStyle w:val="ListParagraph"/>
              <w:tabs>
                <w:tab w:val="left" w:pos="3118"/>
                <w:tab w:val="left" w:pos="6123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B363A3" w14:textId="77777777" w:rsidR="00CA6990" w:rsidRPr="001146CC" w:rsidRDefault="00CA6990" w:rsidP="00CA6990">
      <w:pPr>
        <w:pStyle w:val="ListParagraph"/>
        <w:tabs>
          <w:tab w:val="left" w:pos="3118"/>
          <w:tab w:val="left" w:pos="6123"/>
        </w:tabs>
        <w:ind w:left="360"/>
        <w:rPr>
          <w:rFonts w:ascii="Arial" w:hAnsi="Arial" w:cs="Arial"/>
          <w:b/>
        </w:rPr>
      </w:pPr>
    </w:p>
    <w:p w14:paraId="1DB80354" w14:textId="77777777" w:rsidR="00CA6990" w:rsidRDefault="00CA6990" w:rsidP="00CA6990">
      <w:pPr>
        <w:ind w:left="426"/>
        <w:rPr>
          <w:rFonts w:ascii="Arial" w:hAnsi="Arial" w:cs="Arial"/>
          <w:b/>
        </w:rPr>
      </w:pPr>
    </w:p>
    <w:p w14:paraId="65112ABB" w14:textId="77777777" w:rsidR="00CA6990" w:rsidRPr="00CA6990" w:rsidRDefault="00CA6990" w:rsidP="00CA6990">
      <w:pPr>
        <w:ind w:left="426"/>
        <w:rPr>
          <w:rFonts w:ascii="Arial" w:hAnsi="Arial" w:cs="Arial"/>
          <w:b/>
        </w:rPr>
      </w:pPr>
    </w:p>
    <w:sectPr w:rsidR="00CA6990" w:rsidRPr="00CA69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F3EF9" w14:textId="77777777" w:rsidR="00070C58" w:rsidRDefault="00070C58" w:rsidP="00070C58">
      <w:pPr>
        <w:spacing w:after="0" w:line="240" w:lineRule="auto"/>
      </w:pPr>
      <w:r>
        <w:separator/>
      </w:r>
    </w:p>
  </w:endnote>
  <w:endnote w:type="continuationSeparator" w:id="0">
    <w:p w14:paraId="60488F76" w14:textId="77777777" w:rsidR="00070C58" w:rsidRDefault="00070C58" w:rsidP="0007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CB2C3" w14:textId="77777777" w:rsidR="00070C58" w:rsidRDefault="00070C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149648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14:paraId="685ABD7E" w14:textId="541ED487" w:rsidR="00070C58" w:rsidRDefault="00070C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E3431" w14:textId="77777777" w:rsidR="00070C58" w:rsidRDefault="00070C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E60F8" w14:textId="77777777" w:rsidR="00070C58" w:rsidRDefault="00070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5DE6D" w14:textId="77777777" w:rsidR="00070C58" w:rsidRDefault="00070C58" w:rsidP="00070C58">
      <w:pPr>
        <w:spacing w:after="0" w:line="240" w:lineRule="auto"/>
      </w:pPr>
      <w:r>
        <w:separator/>
      </w:r>
    </w:p>
  </w:footnote>
  <w:footnote w:type="continuationSeparator" w:id="0">
    <w:p w14:paraId="63ABE10D" w14:textId="77777777" w:rsidR="00070C58" w:rsidRDefault="00070C58" w:rsidP="0007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12D6A" w14:textId="77777777" w:rsidR="00070C58" w:rsidRDefault="00070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A1BF0" w14:textId="77777777" w:rsidR="00070C58" w:rsidRDefault="00070C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38BFF" w14:textId="77777777" w:rsidR="00070C58" w:rsidRDefault="00070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136AA"/>
    <w:multiLevelType w:val="hybridMultilevel"/>
    <w:tmpl w:val="8F4253C8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53ED5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815A61"/>
    <w:multiLevelType w:val="multilevel"/>
    <w:tmpl w:val="28327F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5B72E7"/>
    <w:multiLevelType w:val="hybridMultilevel"/>
    <w:tmpl w:val="950C7000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254DBE"/>
    <w:multiLevelType w:val="hybridMultilevel"/>
    <w:tmpl w:val="7798956A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66559A"/>
    <w:multiLevelType w:val="multilevel"/>
    <w:tmpl w:val="2FD44E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93D6288"/>
    <w:multiLevelType w:val="hybridMultilevel"/>
    <w:tmpl w:val="AF04B9A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925AB"/>
    <w:multiLevelType w:val="hybridMultilevel"/>
    <w:tmpl w:val="7F741E36"/>
    <w:lvl w:ilvl="0" w:tplc="F53ED5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991EDC"/>
    <w:multiLevelType w:val="hybridMultilevel"/>
    <w:tmpl w:val="1B5845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7068D"/>
    <w:multiLevelType w:val="hybridMultilevel"/>
    <w:tmpl w:val="E37C98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8E"/>
    <w:rsid w:val="0002618A"/>
    <w:rsid w:val="00043A0A"/>
    <w:rsid w:val="00070C58"/>
    <w:rsid w:val="001146CC"/>
    <w:rsid w:val="002002AF"/>
    <w:rsid w:val="002F0914"/>
    <w:rsid w:val="00397F38"/>
    <w:rsid w:val="003E6276"/>
    <w:rsid w:val="005E75F5"/>
    <w:rsid w:val="00781C8E"/>
    <w:rsid w:val="007C4C37"/>
    <w:rsid w:val="00871486"/>
    <w:rsid w:val="00891174"/>
    <w:rsid w:val="008E6BA5"/>
    <w:rsid w:val="00946241"/>
    <w:rsid w:val="009A2A42"/>
    <w:rsid w:val="009D2425"/>
    <w:rsid w:val="00A95CDD"/>
    <w:rsid w:val="00B3199A"/>
    <w:rsid w:val="00B41FC5"/>
    <w:rsid w:val="00CA6990"/>
    <w:rsid w:val="00D14E4F"/>
    <w:rsid w:val="00D159F1"/>
    <w:rsid w:val="00D57428"/>
    <w:rsid w:val="00EE35CE"/>
    <w:rsid w:val="00FC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25C62"/>
  <w15:chartTrackingRefBased/>
  <w15:docId w15:val="{35778EC3-B67D-403A-B94C-F84EFB9A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59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4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E4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0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C58"/>
  </w:style>
  <w:style w:type="paragraph" w:styleId="Footer">
    <w:name w:val="footer"/>
    <w:basedOn w:val="Normal"/>
    <w:link w:val="FooterChar"/>
    <w:uiPriority w:val="99"/>
    <w:unhideWhenUsed/>
    <w:rsid w:val="00070C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262F4B13BC4694457DB7D74ABF33" ma:contentTypeVersion="10" ma:contentTypeDescription="Create a new document." ma:contentTypeScope="" ma:versionID="f7c68bd2a3d1d8abe91f89083a9ceecc">
  <xsd:schema xmlns:xsd="http://www.w3.org/2001/XMLSchema" xmlns:xs="http://www.w3.org/2001/XMLSchema" xmlns:p="http://schemas.microsoft.com/office/2006/metadata/properties" xmlns:ns3="cd5ce972-1de1-444f-a152-0ceff82910cb" targetNamespace="http://schemas.microsoft.com/office/2006/metadata/properties" ma:root="true" ma:fieldsID="b9c6fe28e8b68171af563a8106fd21ef" ns3:_="">
    <xsd:import namespace="cd5ce972-1de1-444f-a152-0ceff82910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5ce972-1de1-444f-a152-0ceff8291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A4218-0AB8-4EF3-AFB4-CC7306B1A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39708-31DD-4520-9277-9BA53FA2FC85}">
  <ds:schemaRefs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d5ce972-1de1-444f-a152-0ceff82910cb"/>
  </ds:schemaRefs>
</ds:datastoreItem>
</file>

<file path=customXml/itemProps3.xml><?xml version="1.0" encoding="utf-8"?>
<ds:datastoreItem xmlns:ds="http://schemas.openxmlformats.org/officeDocument/2006/customXml" ds:itemID="{EA504623-542C-4E15-84B5-3957C0236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5ce972-1de1-444f-a152-0ceff8291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3</Pages>
  <Words>577</Words>
  <Characters>3288</Characters>
  <Application>Microsoft Office Word</Application>
  <DocSecurity>0</DocSecurity>
  <Lines>328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Golden</dc:creator>
  <cp:keywords/>
  <dc:description/>
  <cp:lastModifiedBy>Kate Golden</cp:lastModifiedBy>
  <cp:revision>5</cp:revision>
  <dcterms:created xsi:type="dcterms:W3CDTF">2021-03-06T08:53:00Z</dcterms:created>
  <dcterms:modified xsi:type="dcterms:W3CDTF">2021-03-31T14:30:00Z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0x0101004D15262F4B13BC4694457DB7D74ABF33</vt:lpwstr>
  </property>
</Properties>
</file>